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CD445" w14:textId="77777777" w:rsidR="0001672C" w:rsidRDefault="0001672C" w:rsidP="0001672C">
      <w:pPr>
        <w:pStyle w:val="NormalWeb"/>
        <w:spacing w:before="0" w:beforeAutospacing="0" w:after="200" w:afterAutospacing="0"/>
        <w:rPr>
          <w:rFonts w:ascii="Arial" w:hAnsi="Arial" w:cs="Arial"/>
          <w:color w:val="222222"/>
        </w:rPr>
      </w:pPr>
      <w:r>
        <w:rPr>
          <w:rFonts w:ascii="Cambria" w:hAnsi="Cambria" w:cs="Arial"/>
          <w:color w:val="000000"/>
          <w:sz w:val="24"/>
          <w:szCs w:val="24"/>
        </w:rPr>
        <w:t xml:space="preserve">Revenge. Hate. Fear. </w:t>
      </w:r>
      <w:proofErr w:type="gramStart"/>
      <w:r>
        <w:rPr>
          <w:rFonts w:ascii="Cambria" w:hAnsi="Cambria" w:cs="Arial"/>
          <w:color w:val="000000"/>
          <w:sz w:val="24"/>
          <w:szCs w:val="24"/>
        </w:rPr>
        <w:t>Not exactly traditional wedding gifts.</w:t>
      </w:r>
      <w:proofErr w:type="gramEnd"/>
      <w:r>
        <w:rPr>
          <w:rFonts w:ascii="Cambria" w:hAnsi="Cambria" w:cs="Arial"/>
          <w:color w:val="000000"/>
          <w:sz w:val="24"/>
          <w:szCs w:val="24"/>
        </w:rPr>
        <w:t xml:space="preserve"> But when convicted killer Ian Patterson escapes from prison, operating room nurse Annie Collins and fiancé assistant district attorney Angel Cisneros are forced to face these realities head on. </w:t>
      </w:r>
    </w:p>
    <w:p w14:paraId="4F78501B" w14:textId="7BBAB70B" w:rsidR="0001672C" w:rsidRDefault="0001672C" w:rsidP="0001672C">
      <w:pPr>
        <w:pStyle w:val="NormalWeb"/>
        <w:spacing w:before="0" w:beforeAutospacing="0" w:after="200" w:afterAutospacing="0"/>
        <w:rPr>
          <w:rFonts w:ascii="Arial" w:hAnsi="Arial" w:cs="Arial"/>
          <w:color w:val="222222"/>
        </w:rPr>
      </w:pPr>
      <w:r>
        <w:rPr>
          <w:rFonts w:ascii="Cambria" w:hAnsi="Cambria" w:cs="Arial"/>
          <w:color w:val="000000"/>
          <w:sz w:val="24"/>
          <w:szCs w:val="24"/>
        </w:rPr>
        <w:t xml:space="preserve">The wedding plans are in motion </w:t>
      </w:r>
      <w:r w:rsidR="00F4138D">
        <w:rPr>
          <w:rFonts w:ascii="Cambria" w:hAnsi="Cambria" w:cs="Arial"/>
          <w:color w:val="000000"/>
          <w:sz w:val="24"/>
          <w:szCs w:val="24"/>
        </w:rPr>
        <w:t>b</w:t>
      </w:r>
      <w:bookmarkStart w:id="0" w:name="_GoBack"/>
      <w:bookmarkEnd w:id="0"/>
      <w:r>
        <w:rPr>
          <w:rFonts w:ascii="Cambria" w:hAnsi="Cambria" w:cs="Arial"/>
          <w:color w:val="000000"/>
          <w:sz w:val="24"/>
          <w:szCs w:val="24"/>
        </w:rPr>
        <w:t xml:space="preserve">ut when events begin to unravel, including the mysterious disappearance of the priest, questions and fears begin to rise. </w:t>
      </w:r>
    </w:p>
    <w:p w14:paraId="55A5EB02" w14:textId="77777777" w:rsidR="0001672C" w:rsidRDefault="0001672C" w:rsidP="0001672C">
      <w:pPr>
        <w:pStyle w:val="NormalWeb"/>
        <w:spacing w:before="0" w:beforeAutospacing="0" w:after="200" w:afterAutospacing="0"/>
        <w:rPr>
          <w:rFonts w:ascii="Arial" w:hAnsi="Arial" w:cs="Arial"/>
          <w:color w:val="222222"/>
        </w:rPr>
      </w:pPr>
      <w:r>
        <w:rPr>
          <w:rFonts w:ascii="Cambria" w:hAnsi="Cambria" w:cs="Arial"/>
          <w:color w:val="000000"/>
          <w:sz w:val="24"/>
          <w:szCs w:val="24"/>
        </w:rPr>
        <w:t xml:space="preserve">Where is Ian Patterson? Will his quest for revenge toward the two people responsible for sending him to prison—Annie Collins and Angel Cisneros—bring them face to face to settle this once and for all? </w:t>
      </w:r>
    </w:p>
    <w:p w14:paraId="59358557" w14:textId="77777777" w:rsidR="00434AB1" w:rsidRPr="000646F1" w:rsidRDefault="0001672C" w:rsidP="000646F1">
      <w:pPr>
        <w:pStyle w:val="NormalWeb"/>
        <w:spacing w:before="0" w:beforeAutospacing="0" w:after="200" w:afterAutospacing="0"/>
        <w:rPr>
          <w:rFonts w:ascii="Arial" w:hAnsi="Arial" w:cs="Arial"/>
          <w:color w:val="222222"/>
        </w:rPr>
      </w:pPr>
      <w:r>
        <w:rPr>
          <w:rFonts w:ascii="Cambria" w:hAnsi="Cambria" w:cs="Arial"/>
          <w:color w:val="000000"/>
          <w:sz w:val="24"/>
          <w:szCs w:val="24"/>
        </w:rPr>
        <w:t>In this suspenseful continuation of Annie and Angel’s saga, everything will come into question. When it comes to wedding vows and murder, how far would you go for someone you love?</w:t>
      </w:r>
    </w:p>
    <w:sectPr w:rsidR="00434AB1" w:rsidRPr="000646F1" w:rsidSect="00953D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2C"/>
    <w:rsid w:val="0001672C"/>
    <w:rsid w:val="000646F1"/>
    <w:rsid w:val="00434AB1"/>
    <w:rsid w:val="00953D16"/>
    <w:rsid w:val="00BC5F45"/>
    <w:rsid w:val="00F413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D2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72C"/>
    <w:pPr>
      <w:spacing w:before="100" w:beforeAutospacing="1" w:after="100" w:afterAutospacing="1"/>
    </w:pPr>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72C"/>
    <w:pPr>
      <w:spacing w:before="100" w:beforeAutospacing="1" w:after="100" w:afterAutospacing="1"/>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676</Characters>
  <Application>Microsoft Macintosh Word</Application>
  <DocSecurity>0</DocSecurity>
  <Lines>5</Lines>
  <Paragraphs>1</Paragraphs>
  <ScaleCrop>false</ScaleCrop>
  <Company>Helen's computer</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Pashley</dc:creator>
  <cp:keywords/>
  <dc:description/>
  <cp:lastModifiedBy>Helen Pashley</cp:lastModifiedBy>
  <cp:revision>3</cp:revision>
  <dcterms:created xsi:type="dcterms:W3CDTF">2019-03-27T14:27:00Z</dcterms:created>
  <dcterms:modified xsi:type="dcterms:W3CDTF">2019-03-27T14:28:00Z</dcterms:modified>
</cp:coreProperties>
</file>